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AA" w:rsidRDefault="003F3B37" w:rsidP="00932036">
      <w:pPr>
        <w:jc w:val="center"/>
        <w:rPr>
          <w:b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3D03350B" wp14:editId="3F16C15C">
            <wp:extent cx="1283174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628" cy="145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789" w:rsidRPr="003F3B37" w:rsidRDefault="00932036" w:rsidP="003F3B37">
      <w:pPr>
        <w:jc w:val="center"/>
        <w:rPr>
          <w:rFonts w:asciiTheme="majorHAnsi" w:hAnsiTheme="majorHAnsi" w:cs="Times New Roman"/>
          <w:b/>
          <w:sz w:val="28"/>
          <w:szCs w:val="40"/>
        </w:rPr>
      </w:pPr>
      <w:r w:rsidRPr="003F3B37">
        <w:rPr>
          <w:rFonts w:asciiTheme="majorHAnsi" w:hAnsiTheme="majorHAnsi" w:cs="Times New Roman"/>
          <w:b/>
          <w:sz w:val="28"/>
          <w:szCs w:val="40"/>
        </w:rPr>
        <w:t>Kilmessan Mixed National School</w:t>
      </w:r>
    </w:p>
    <w:p w:rsidR="005C2789" w:rsidRPr="003F3B37" w:rsidRDefault="00A40108" w:rsidP="003F3B37">
      <w:pPr>
        <w:jc w:val="center"/>
        <w:rPr>
          <w:rFonts w:asciiTheme="majorHAnsi" w:hAnsiTheme="majorHAnsi" w:cs="Times New Roman"/>
          <w:b/>
          <w:sz w:val="36"/>
          <w:szCs w:val="40"/>
        </w:rPr>
      </w:pPr>
      <w:r w:rsidRPr="003F3B37">
        <w:rPr>
          <w:rFonts w:asciiTheme="majorHAnsi" w:hAnsiTheme="majorHAnsi" w:cs="Times New Roman"/>
          <w:b/>
          <w:sz w:val="36"/>
          <w:szCs w:val="40"/>
        </w:rPr>
        <w:t>Parental Complaints Procedure</w:t>
      </w:r>
    </w:p>
    <w:p w:rsidR="00A40108" w:rsidRPr="003F3B37" w:rsidRDefault="00A40108" w:rsidP="003F3B37">
      <w:pPr>
        <w:rPr>
          <w:rFonts w:asciiTheme="majorHAnsi" w:hAnsiTheme="majorHAnsi"/>
          <w:b/>
          <w:sz w:val="24"/>
          <w:szCs w:val="28"/>
        </w:rPr>
      </w:pPr>
      <w:r w:rsidRPr="003F3B37">
        <w:rPr>
          <w:rFonts w:asciiTheme="majorHAnsi" w:hAnsiTheme="majorHAnsi"/>
          <w:b/>
          <w:sz w:val="24"/>
          <w:szCs w:val="28"/>
        </w:rPr>
        <w:t>Introduction</w:t>
      </w:r>
    </w:p>
    <w:p w:rsidR="00A40108" w:rsidRPr="003F3B37" w:rsidRDefault="00A40108" w:rsidP="003F3B37">
      <w:p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Only those complaints about teachers which are written and signed by parents/guardians of pupils may b</w:t>
      </w:r>
      <w:r w:rsidR="00932036" w:rsidRPr="003F3B37">
        <w:rPr>
          <w:rFonts w:asciiTheme="majorHAnsi" w:hAnsiTheme="majorHAnsi" w:cs="Times New Roman"/>
          <w:sz w:val="24"/>
          <w:szCs w:val="24"/>
        </w:rPr>
        <w:t>e investigated formally by the Board of M</w:t>
      </w:r>
      <w:r w:rsidRPr="003F3B37">
        <w:rPr>
          <w:rFonts w:asciiTheme="majorHAnsi" w:hAnsiTheme="majorHAnsi" w:cs="Times New Roman"/>
          <w:sz w:val="24"/>
          <w:szCs w:val="24"/>
        </w:rPr>
        <w:t>anagement, except where those complaints are deemed by the Board to be:</w:t>
      </w:r>
    </w:p>
    <w:p w:rsidR="00A40108" w:rsidRPr="003F3B37" w:rsidRDefault="00A40108" w:rsidP="003F3B37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On matters of professional competence and which are to be referred</w:t>
      </w:r>
      <w:r w:rsidR="00D22937" w:rsidRPr="003F3B37">
        <w:rPr>
          <w:rFonts w:asciiTheme="majorHAnsi" w:hAnsiTheme="majorHAnsi" w:cs="Times New Roman"/>
          <w:sz w:val="24"/>
          <w:szCs w:val="24"/>
        </w:rPr>
        <w:t xml:space="preserve"> to the Department of Education;</w:t>
      </w:r>
    </w:p>
    <w:p w:rsidR="00A40108" w:rsidRPr="003F3B37" w:rsidRDefault="00A40108" w:rsidP="003F3B37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F</w:t>
      </w:r>
      <w:r w:rsidR="00AE1CE4" w:rsidRPr="003F3B37">
        <w:rPr>
          <w:rFonts w:asciiTheme="majorHAnsi" w:hAnsiTheme="majorHAnsi" w:cs="Times New Roman"/>
          <w:sz w:val="24"/>
          <w:szCs w:val="24"/>
        </w:rPr>
        <w:t>rivol</w:t>
      </w:r>
      <w:r w:rsidRPr="003F3B37">
        <w:rPr>
          <w:rFonts w:asciiTheme="majorHAnsi" w:hAnsiTheme="majorHAnsi" w:cs="Times New Roman"/>
          <w:sz w:val="24"/>
          <w:szCs w:val="24"/>
        </w:rPr>
        <w:t>ous or vexatious complaints and complaints which do not impinge on the work of a teacher in a school;</w:t>
      </w:r>
    </w:p>
    <w:p w:rsidR="00A40108" w:rsidRPr="003F3B37" w:rsidRDefault="00A40108" w:rsidP="003F3B37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Complaints in which either party has recourse to law or to another existing procedure.</w:t>
      </w:r>
    </w:p>
    <w:p w:rsidR="00A40108" w:rsidRPr="003F3B37" w:rsidRDefault="00A40108" w:rsidP="003F3B3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A40108" w:rsidRPr="003F3B37" w:rsidRDefault="00A40108" w:rsidP="003F3B37">
      <w:pPr>
        <w:pStyle w:val="ListParagraph"/>
        <w:ind w:left="0"/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 xml:space="preserve">Unwritten </w:t>
      </w:r>
      <w:r w:rsidR="00AE1CE4" w:rsidRPr="003F3B37">
        <w:rPr>
          <w:rFonts w:asciiTheme="majorHAnsi" w:hAnsiTheme="majorHAnsi" w:cs="Times New Roman"/>
          <w:sz w:val="24"/>
          <w:szCs w:val="24"/>
        </w:rPr>
        <w:t>complaints</w:t>
      </w:r>
      <w:r w:rsidRPr="003F3B37">
        <w:rPr>
          <w:rFonts w:asciiTheme="majorHAnsi" w:hAnsiTheme="majorHAnsi" w:cs="Times New Roman"/>
          <w:sz w:val="24"/>
          <w:szCs w:val="24"/>
        </w:rPr>
        <w:t xml:space="preserve"> not in the above categories may be processed informally as set out in Stage 1 of this procedure.</w:t>
      </w:r>
    </w:p>
    <w:p w:rsidR="00A40108" w:rsidRPr="003F3B37" w:rsidRDefault="00A40108" w:rsidP="003F3B37">
      <w:pPr>
        <w:pStyle w:val="ListParagraph"/>
        <w:ind w:left="0"/>
        <w:rPr>
          <w:rFonts w:asciiTheme="majorHAnsi" w:hAnsiTheme="majorHAnsi" w:cs="Times New Roman"/>
          <w:sz w:val="24"/>
          <w:szCs w:val="24"/>
        </w:rPr>
      </w:pPr>
    </w:p>
    <w:p w:rsidR="00A40108" w:rsidRPr="003F3B37" w:rsidRDefault="00A40108" w:rsidP="003F3B37">
      <w:pPr>
        <w:pStyle w:val="ListParagraph"/>
        <w:ind w:left="0"/>
        <w:rPr>
          <w:rFonts w:asciiTheme="majorHAnsi" w:hAnsiTheme="majorHAnsi" w:cs="Times New Roman"/>
          <w:b/>
          <w:sz w:val="24"/>
          <w:szCs w:val="24"/>
        </w:rPr>
      </w:pPr>
      <w:r w:rsidRPr="003F3B37">
        <w:rPr>
          <w:rFonts w:asciiTheme="majorHAnsi" w:hAnsiTheme="majorHAnsi" w:cs="Times New Roman"/>
          <w:b/>
          <w:sz w:val="24"/>
          <w:szCs w:val="24"/>
        </w:rPr>
        <w:t>Stage 1</w:t>
      </w:r>
    </w:p>
    <w:p w:rsidR="00A40108" w:rsidRPr="003F3B37" w:rsidRDefault="00AE1CE4" w:rsidP="003F3B37">
      <w:pPr>
        <w:pStyle w:val="ListParagraph"/>
        <w:numPr>
          <w:ilvl w:val="1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A</w:t>
      </w:r>
      <w:r w:rsidR="00A40108" w:rsidRPr="003F3B37">
        <w:rPr>
          <w:rFonts w:asciiTheme="majorHAnsi" w:hAnsiTheme="majorHAnsi" w:cs="Times New Roman"/>
          <w:sz w:val="24"/>
          <w:szCs w:val="24"/>
        </w:rPr>
        <w:t xml:space="preserve"> parent/guardian who wi</w:t>
      </w:r>
      <w:r w:rsidR="00862C98" w:rsidRPr="003F3B37">
        <w:rPr>
          <w:rFonts w:asciiTheme="majorHAnsi" w:hAnsiTheme="majorHAnsi" w:cs="Times New Roman"/>
          <w:sz w:val="24"/>
          <w:szCs w:val="24"/>
        </w:rPr>
        <w:t>shes to make a complaint should approach</w:t>
      </w:r>
      <w:r w:rsidR="00A40108" w:rsidRPr="003F3B37">
        <w:rPr>
          <w:rFonts w:asciiTheme="majorHAnsi" w:hAnsiTheme="majorHAnsi" w:cs="Times New Roman"/>
          <w:sz w:val="24"/>
          <w:szCs w:val="24"/>
        </w:rPr>
        <w:t xml:space="preserve"> the class teacher with a view to resolving the complaint.</w:t>
      </w:r>
    </w:p>
    <w:p w:rsidR="00AE1CE4" w:rsidRPr="003F3B37" w:rsidRDefault="00AE1CE4" w:rsidP="003F3B37">
      <w:pPr>
        <w:pStyle w:val="ListParagraph"/>
        <w:numPr>
          <w:ilvl w:val="1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 xml:space="preserve">Where the parent/guardian is unable to resolve the complaint with the class </w:t>
      </w:r>
      <w:r w:rsidR="00B11850" w:rsidRPr="003F3B37">
        <w:rPr>
          <w:rFonts w:asciiTheme="majorHAnsi" w:hAnsiTheme="majorHAnsi" w:cs="Times New Roman"/>
          <w:sz w:val="24"/>
          <w:szCs w:val="24"/>
        </w:rPr>
        <w:t>teacher she</w:t>
      </w:r>
      <w:r w:rsidRPr="003F3B37">
        <w:rPr>
          <w:rFonts w:asciiTheme="majorHAnsi" w:hAnsiTheme="majorHAnsi" w:cs="Times New Roman"/>
          <w:sz w:val="24"/>
          <w:szCs w:val="24"/>
        </w:rPr>
        <w:t>/he should approach the principal teacher with a view to resolving it.</w:t>
      </w:r>
    </w:p>
    <w:p w:rsidR="005C2789" w:rsidRPr="003F3B37" w:rsidRDefault="00AE1CE4" w:rsidP="003F3B37">
      <w:pPr>
        <w:pStyle w:val="ListParagraph"/>
        <w:numPr>
          <w:ilvl w:val="1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If the complaint is still unresolved</w:t>
      </w:r>
      <w:r w:rsidR="00932036" w:rsidRPr="003F3B37">
        <w:rPr>
          <w:rFonts w:asciiTheme="majorHAnsi" w:hAnsiTheme="majorHAnsi" w:cs="Times New Roman"/>
          <w:sz w:val="24"/>
          <w:szCs w:val="24"/>
        </w:rPr>
        <w:t>,</w:t>
      </w:r>
      <w:r w:rsidRPr="003F3B37">
        <w:rPr>
          <w:rFonts w:asciiTheme="majorHAnsi" w:hAnsiTheme="majorHAnsi" w:cs="Times New Roman"/>
          <w:sz w:val="24"/>
          <w:szCs w:val="24"/>
        </w:rPr>
        <w:t xml:space="preserve"> the parent/guardian sh</w:t>
      </w:r>
      <w:r w:rsidR="00932036" w:rsidRPr="003F3B37">
        <w:rPr>
          <w:rFonts w:asciiTheme="majorHAnsi" w:hAnsiTheme="majorHAnsi" w:cs="Times New Roman"/>
          <w:sz w:val="24"/>
          <w:szCs w:val="24"/>
        </w:rPr>
        <w:t>ould raise the matter with the Chairperson of the Board of M</w:t>
      </w:r>
      <w:r w:rsidRPr="003F3B37">
        <w:rPr>
          <w:rFonts w:asciiTheme="majorHAnsi" w:hAnsiTheme="majorHAnsi" w:cs="Times New Roman"/>
          <w:sz w:val="24"/>
          <w:szCs w:val="24"/>
        </w:rPr>
        <w:t>anagement with a view to resolving it.</w:t>
      </w:r>
      <w:r w:rsidR="00DF2E4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E1CE4" w:rsidRPr="003F3B37" w:rsidRDefault="00AE1CE4" w:rsidP="003F3B37">
      <w:pPr>
        <w:rPr>
          <w:rFonts w:asciiTheme="majorHAnsi" w:hAnsiTheme="majorHAnsi" w:cs="Times New Roman"/>
          <w:b/>
          <w:sz w:val="24"/>
          <w:szCs w:val="24"/>
        </w:rPr>
      </w:pPr>
      <w:r w:rsidRPr="003F3B37">
        <w:rPr>
          <w:rFonts w:asciiTheme="majorHAnsi" w:hAnsiTheme="majorHAnsi" w:cs="Times New Roman"/>
          <w:b/>
          <w:sz w:val="24"/>
          <w:szCs w:val="24"/>
        </w:rPr>
        <w:t>Stage 2</w:t>
      </w:r>
    </w:p>
    <w:p w:rsidR="00D556CE" w:rsidRPr="003F3B37" w:rsidRDefault="00AE1CE4" w:rsidP="003F3B37">
      <w:pPr>
        <w:ind w:left="567" w:hanging="567"/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 xml:space="preserve">2.1   If the complaint is still unresolved and the parent/guardian wishes to pursue the matter </w:t>
      </w:r>
      <w:r w:rsidR="00D556CE" w:rsidRPr="003F3B37">
        <w:rPr>
          <w:rFonts w:asciiTheme="majorHAnsi" w:hAnsiTheme="majorHAnsi" w:cs="Times New Roman"/>
          <w:sz w:val="24"/>
          <w:szCs w:val="24"/>
        </w:rPr>
        <w:t>further</w:t>
      </w:r>
      <w:r w:rsidR="002C55AE" w:rsidRPr="003F3B37">
        <w:rPr>
          <w:rFonts w:asciiTheme="majorHAnsi" w:hAnsiTheme="majorHAnsi" w:cs="Times New Roman"/>
          <w:sz w:val="24"/>
          <w:szCs w:val="24"/>
        </w:rPr>
        <w:t xml:space="preserve">, </w:t>
      </w:r>
      <w:r w:rsidR="00D556CE" w:rsidRPr="003F3B37">
        <w:rPr>
          <w:rFonts w:asciiTheme="majorHAnsi" w:hAnsiTheme="majorHAnsi" w:cs="Times New Roman"/>
          <w:sz w:val="24"/>
          <w:szCs w:val="24"/>
        </w:rPr>
        <w:t xml:space="preserve">she/he </w:t>
      </w:r>
      <w:r w:rsidRPr="003F3B37">
        <w:rPr>
          <w:rFonts w:asciiTheme="majorHAnsi" w:hAnsiTheme="majorHAnsi" w:cs="Times New Roman"/>
          <w:sz w:val="24"/>
          <w:szCs w:val="24"/>
        </w:rPr>
        <w:t>should lodge the</w:t>
      </w:r>
      <w:r w:rsidR="00932036" w:rsidRPr="003F3B37">
        <w:rPr>
          <w:rFonts w:asciiTheme="majorHAnsi" w:hAnsiTheme="majorHAnsi" w:cs="Times New Roman"/>
          <w:sz w:val="24"/>
          <w:szCs w:val="24"/>
        </w:rPr>
        <w:t xml:space="preserve"> complaint in writing with the Chairperson of the Board of M</w:t>
      </w:r>
      <w:r w:rsidRPr="003F3B37">
        <w:rPr>
          <w:rFonts w:asciiTheme="majorHAnsi" w:hAnsiTheme="majorHAnsi" w:cs="Times New Roman"/>
          <w:sz w:val="24"/>
          <w:szCs w:val="24"/>
        </w:rPr>
        <w:t>anagement.</w:t>
      </w:r>
      <w:r w:rsidR="00DF2E4E" w:rsidRPr="00DF2E4E">
        <w:rPr>
          <w:rFonts w:asciiTheme="majorHAnsi" w:hAnsiTheme="majorHAnsi" w:cs="Times New Roman"/>
          <w:sz w:val="24"/>
          <w:szCs w:val="24"/>
        </w:rPr>
        <w:t xml:space="preserve"> </w:t>
      </w:r>
      <w:r w:rsidR="00DF2E4E">
        <w:rPr>
          <w:rFonts w:asciiTheme="majorHAnsi" w:hAnsiTheme="majorHAnsi" w:cs="Times New Roman"/>
          <w:sz w:val="24"/>
          <w:szCs w:val="24"/>
        </w:rPr>
        <w:t>[</w:t>
      </w:r>
      <w:r w:rsidR="00DF2E4E" w:rsidRPr="00DF2E4E">
        <w:rPr>
          <w:rFonts w:asciiTheme="majorHAnsi" w:hAnsiTheme="majorHAnsi" w:cs="Times New Roman"/>
          <w:i/>
          <w:sz w:val="24"/>
          <w:szCs w:val="24"/>
        </w:rPr>
        <w:t>A letter or email may be sent to the school marked for the attention of the Chairperson</w:t>
      </w:r>
      <w:r w:rsidR="00DF2E4E">
        <w:rPr>
          <w:rFonts w:asciiTheme="majorHAnsi" w:hAnsiTheme="majorHAnsi" w:cs="Times New Roman"/>
          <w:sz w:val="24"/>
          <w:szCs w:val="24"/>
        </w:rPr>
        <w:t>.]</w:t>
      </w:r>
    </w:p>
    <w:p w:rsidR="003F3B37" w:rsidRDefault="00D82A49" w:rsidP="003F3B37">
      <w:pPr>
        <w:ind w:left="567" w:hanging="567"/>
        <w:rPr>
          <w:rFonts w:asciiTheme="majorHAnsi" w:hAnsiTheme="majorHAnsi" w:cs="Times New Roman"/>
          <w:sz w:val="24"/>
          <w:szCs w:val="24"/>
        </w:rPr>
      </w:pPr>
      <w:proofErr w:type="gramStart"/>
      <w:r w:rsidRPr="003F3B37">
        <w:rPr>
          <w:rFonts w:asciiTheme="majorHAnsi" w:hAnsiTheme="majorHAnsi" w:cs="Times New Roman"/>
          <w:sz w:val="24"/>
          <w:szCs w:val="24"/>
        </w:rPr>
        <w:t>2.</w:t>
      </w:r>
      <w:r w:rsidR="00CD56B8" w:rsidRPr="003F3B37">
        <w:rPr>
          <w:rFonts w:asciiTheme="majorHAnsi" w:hAnsiTheme="majorHAnsi" w:cs="Times New Roman"/>
          <w:sz w:val="24"/>
          <w:szCs w:val="24"/>
        </w:rPr>
        <w:t xml:space="preserve">2 </w:t>
      </w:r>
      <w:r w:rsidRPr="003F3B37">
        <w:rPr>
          <w:rFonts w:asciiTheme="majorHAnsi" w:hAnsiTheme="majorHAnsi" w:cs="Times New Roman"/>
          <w:sz w:val="24"/>
          <w:szCs w:val="24"/>
        </w:rPr>
        <w:t xml:space="preserve"> The</w:t>
      </w:r>
      <w:proofErr w:type="gramEnd"/>
      <w:r w:rsidR="00932036" w:rsidRPr="003F3B37">
        <w:rPr>
          <w:rFonts w:asciiTheme="majorHAnsi" w:hAnsiTheme="majorHAnsi" w:cs="Times New Roman"/>
          <w:sz w:val="24"/>
          <w:szCs w:val="24"/>
        </w:rPr>
        <w:t xml:space="preserve"> C</w:t>
      </w:r>
      <w:r w:rsidR="00AE1CE4" w:rsidRPr="003F3B37">
        <w:rPr>
          <w:rFonts w:asciiTheme="majorHAnsi" w:hAnsiTheme="majorHAnsi" w:cs="Times New Roman"/>
          <w:sz w:val="24"/>
          <w:szCs w:val="24"/>
        </w:rPr>
        <w:t xml:space="preserve">hairperson should bring the precise nature of the written complaint to the notice </w:t>
      </w:r>
      <w:r w:rsidR="00791680" w:rsidRPr="003F3B37">
        <w:rPr>
          <w:rFonts w:asciiTheme="majorHAnsi" w:hAnsiTheme="majorHAnsi" w:cs="Times New Roman"/>
          <w:sz w:val="24"/>
          <w:szCs w:val="24"/>
        </w:rPr>
        <w:t>of</w:t>
      </w:r>
      <w:r w:rsidR="00D556CE" w:rsidRPr="003F3B37">
        <w:rPr>
          <w:rFonts w:asciiTheme="majorHAnsi" w:hAnsiTheme="majorHAnsi" w:cs="Times New Roman"/>
          <w:sz w:val="24"/>
          <w:szCs w:val="24"/>
        </w:rPr>
        <w:t xml:space="preserve"> </w:t>
      </w:r>
      <w:r w:rsidR="00AE1CE4" w:rsidRPr="003F3B37">
        <w:rPr>
          <w:rFonts w:asciiTheme="majorHAnsi" w:hAnsiTheme="majorHAnsi" w:cs="Times New Roman"/>
          <w:sz w:val="24"/>
          <w:szCs w:val="24"/>
        </w:rPr>
        <w:t>the teacher and seek to resolve the matter between the parties within 5 days of receipt of the written complaint.</w:t>
      </w:r>
    </w:p>
    <w:p w:rsidR="003F3B37" w:rsidRPr="003F3B37" w:rsidRDefault="003F3B37" w:rsidP="00DF2E4E">
      <w:pPr>
        <w:rPr>
          <w:rFonts w:asciiTheme="majorHAnsi" w:hAnsiTheme="majorHAnsi" w:cs="Times New Roman"/>
          <w:sz w:val="24"/>
          <w:szCs w:val="24"/>
        </w:rPr>
      </w:pPr>
    </w:p>
    <w:p w:rsidR="003F3B37" w:rsidRPr="003F3B37" w:rsidRDefault="00A97ED6" w:rsidP="003F3B37">
      <w:pPr>
        <w:rPr>
          <w:rFonts w:asciiTheme="majorHAnsi" w:hAnsiTheme="majorHAnsi" w:cs="Times New Roman"/>
          <w:b/>
          <w:sz w:val="24"/>
          <w:szCs w:val="24"/>
        </w:rPr>
      </w:pPr>
      <w:r w:rsidRPr="003F3B37">
        <w:rPr>
          <w:rFonts w:asciiTheme="majorHAnsi" w:hAnsiTheme="majorHAnsi" w:cs="Times New Roman"/>
          <w:b/>
          <w:sz w:val="24"/>
          <w:szCs w:val="24"/>
        </w:rPr>
        <w:lastRenderedPageBreak/>
        <w:t>Stage 3</w:t>
      </w:r>
    </w:p>
    <w:p w:rsidR="00A97ED6" w:rsidRPr="003F3B37" w:rsidRDefault="009E3D76" w:rsidP="003F3B37">
      <w:pPr>
        <w:ind w:left="567" w:hanging="567"/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3.1</w:t>
      </w:r>
      <w:r w:rsidR="00D556CE" w:rsidRPr="003F3B37">
        <w:rPr>
          <w:rFonts w:asciiTheme="majorHAnsi" w:hAnsiTheme="majorHAnsi" w:cs="Times New Roman"/>
          <w:sz w:val="24"/>
          <w:szCs w:val="24"/>
        </w:rPr>
        <w:t xml:space="preserve">   </w:t>
      </w:r>
      <w:r w:rsidRPr="003F3B37">
        <w:rPr>
          <w:rFonts w:asciiTheme="majorHAnsi" w:hAnsiTheme="majorHAnsi" w:cs="Times New Roman"/>
          <w:sz w:val="24"/>
          <w:szCs w:val="24"/>
        </w:rPr>
        <w:t>If</w:t>
      </w:r>
      <w:r w:rsidR="00A97ED6" w:rsidRPr="003F3B37">
        <w:rPr>
          <w:rFonts w:asciiTheme="majorHAnsi" w:hAnsiTheme="majorHAnsi" w:cs="Times New Roman"/>
          <w:sz w:val="24"/>
          <w:szCs w:val="24"/>
        </w:rPr>
        <w:t xml:space="preserve"> the complaint i</w:t>
      </w:r>
      <w:r w:rsidR="00932036" w:rsidRPr="003F3B37">
        <w:rPr>
          <w:rFonts w:asciiTheme="majorHAnsi" w:hAnsiTheme="majorHAnsi" w:cs="Times New Roman"/>
          <w:sz w:val="24"/>
          <w:szCs w:val="24"/>
        </w:rPr>
        <w:t>s not resolved informally, the C</w:t>
      </w:r>
      <w:r w:rsidR="00A97ED6" w:rsidRPr="003F3B37">
        <w:rPr>
          <w:rFonts w:asciiTheme="majorHAnsi" w:hAnsiTheme="majorHAnsi" w:cs="Times New Roman"/>
          <w:sz w:val="24"/>
          <w:szCs w:val="24"/>
        </w:rPr>
        <w:t>hairperson should, subject to the general authorisation of the Board and e</w:t>
      </w:r>
      <w:r w:rsidR="00932036" w:rsidRPr="003F3B37">
        <w:rPr>
          <w:rFonts w:asciiTheme="majorHAnsi" w:hAnsiTheme="majorHAnsi" w:cs="Times New Roman"/>
          <w:sz w:val="24"/>
          <w:szCs w:val="24"/>
        </w:rPr>
        <w:t>xcept in those cases where the C</w:t>
      </w:r>
      <w:r w:rsidR="00A97ED6" w:rsidRPr="003F3B37">
        <w:rPr>
          <w:rFonts w:asciiTheme="majorHAnsi" w:hAnsiTheme="majorHAnsi" w:cs="Times New Roman"/>
          <w:sz w:val="24"/>
          <w:szCs w:val="24"/>
        </w:rPr>
        <w:t>hairperson deems the particular authorisation of the Board to be required:</w:t>
      </w:r>
    </w:p>
    <w:p w:rsidR="00A97ED6" w:rsidRPr="003F3B37" w:rsidRDefault="009E3D76" w:rsidP="003F3B37">
      <w:pPr>
        <w:pStyle w:val="ListParagraph"/>
        <w:numPr>
          <w:ilvl w:val="0"/>
          <w:numId w:val="4"/>
        </w:numPr>
        <w:ind w:left="1440"/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s</w:t>
      </w:r>
      <w:r w:rsidR="00A97ED6" w:rsidRPr="003F3B37">
        <w:rPr>
          <w:rFonts w:asciiTheme="majorHAnsi" w:hAnsiTheme="majorHAnsi" w:cs="Times New Roman"/>
          <w:sz w:val="24"/>
          <w:szCs w:val="24"/>
        </w:rPr>
        <w:t>upply the teacher  with a copy of the written complaint; and</w:t>
      </w:r>
    </w:p>
    <w:p w:rsidR="00A97ED6" w:rsidRPr="003F3B37" w:rsidRDefault="00A97ED6" w:rsidP="003F3B37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A97ED6" w:rsidRPr="003F3B37" w:rsidRDefault="00A97ED6" w:rsidP="003F3B37">
      <w:pPr>
        <w:pStyle w:val="ListParagraph"/>
        <w:numPr>
          <w:ilvl w:val="0"/>
          <w:numId w:val="4"/>
        </w:numPr>
        <w:ind w:left="1440"/>
        <w:rPr>
          <w:rFonts w:asciiTheme="majorHAnsi" w:hAnsiTheme="majorHAnsi" w:cs="Times New Roman"/>
          <w:sz w:val="24"/>
          <w:szCs w:val="24"/>
        </w:rPr>
      </w:pPr>
      <w:proofErr w:type="gramStart"/>
      <w:r w:rsidRPr="003F3B37">
        <w:rPr>
          <w:rFonts w:asciiTheme="majorHAnsi" w:hAnsiTheme="majorHAnsi" w:cs="Times New Roman"/>
          <w:sz w:val="24"/>
          <w:szCs w:val="24"/>
        </w:rPr>
        <w:t>arrang</w:t>
      </w:r>
      <w:bookmarkStart w:id="0" w:name="_GoBack"/>
      <w:bookmarkEnd w:id="0"/>
      <w:r w:rsidRPr="003F3B37">
        <w:rPr>
          <w:rFonts w:asciiTheme="majorHAnsi" w:hAnsiTheme="majorHAnsi" w:cs="Times New Roman"/>
          <w:sz w:val="24"/>
          <w:szCs w:val="24"/>
        </w:rPr>
        <w:t>e</w:t>
      </w:r>
      <w:proofErr w:type="gramEnd"/>
      <w:r w:rsidRPr="003F3B37">
        <w:rPr>
          <w:rFonts w:asciiTheme="majorHAnsi" w:hAnsiTheme="majorHAnsi" w:cs="Times New Roman"/>
          <w:sz w:val="24"/>
          <w:szCs w:val="24"/>
        </w:rPr>
        <w:t xml:space="preserve"> a meeting with teacher and, where applicable, the principal teacher with a view to resolving the complaint. Such a meeting should take place within 10 days of receipt of the written complaint.</w:t>
      </w:r>
    </w:p>
    <w:p w:rsidR="00A97ED6" w:rsidRPr="003F3B37" w:rsidRDefault="00A97ED6" w:rsidP="003F3B37">
      <w:pPr>
        <w:rPr>
          <w:rFonts w:asciiTheme="majorHAnsi" w:hAnsiTheme="majorHAnsi" w:cs="Times New Roman"/>
          <w:b/>
          <w:sz w:val="24"/>
          <w:szCs w:val="24"/>
        </w:rPr>
      </w:pPr>
      <w:r w:rsidRPr="003F3B37">
        <w:rPr>
          <w:rFonts w:asciiTheme="majorHAnsi" w:hAnsiTheme="majorHAnsi" w:cs="Times New Roman"/>
          <w:b/>
          <w:sz w:val="24"/>
          <w:szCs w:val="24"/>
        </w:rPr>
        <w:t>Stage4</w:t>
      </w:r>
    </w:p>
    <w:p w:rsidR="00A97ED6" w:rsidRPr="003F3B37" w:rsidRDefault="00932036" w:rsidP="003F3B37">
      <w:p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 xml:space="preserve">4.1     </w:t>
      </w:r>
      <w:r w:rsidR="002D0EE0" w:rsidRPr="003F3B37">
        <w:rPr>
          <w:rFonts w:asciiTheme="majorHAnsi" w:hAnsiTheme="majorHAnsi" w:cs="Times New Roman"/>
          <w:sz w:val="24"/>
          <w:szCs w:val="24"/>
        </w:rPr>
        <w:t>If the complaint is still not resolved the chairperson should make a formal  report to the Board within 10 days o</w:t>
      </w:r>
      <w:r w:rsidR="00862C98" w:rsidRPr="003F3B37">
        <w:rPr>
          <w:rFonts w:asciiTheme="majorHAnsi" w:hAnsiTheme="majorHAnsi" w:cs="Times New Roman"/>
          <w:sz w:val="24"/>
          <w:szCs w:val="24"/>
        </w:rPr>
        <w:t>f the meeting referred to in 3.1</w:t>
      </w:r>
      <w:r w:rsidR="002D0EE0" w:rsidRPr="003F3B37">
        <w:rPr>
          <w:rFonts w:asciiTheme="majorHAnsi" w:hAnsiTheme="majorHAnsi" w:cs="Times New Roman"/>
          <w:sz w:val="24"/>
          <w:szCs w:val="24"/>
        </w:rPr>
        <w:t xml:space="preserve"> (b).</w:t>
      </w:r>
    </w:p>
    <w:p w:rsidR="002D0EE0" w:rsidRPr="003F3B37" w:rsidRDefault="00932036" w:rsidP="003F3B37">
      <w:p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 xml:space="preserve">4.2    </w:t>
      </w:r>
      <w:r w:rsidR="002D0EE0" w:rsidRPr="003F3B37">
        <w:rPr>
          <w:rFonts w:asciiTheme="majorHAnsi" w:hAnsiTheme="majorHAnsi" w:cs="Times New Roman"/>
          <w:sz w:val="24"/>
          <w:szCs w:val="24"/>
        </w:rPr>
        <w:t>If the board considers that the complaint is not substantiated the teacher and the complainant should be so informed within 3 days of the Board meeting.</w:t>
      </w:r>
    </w:p>
    <w:p w:rsidR="002D0EE0" w:rsidRPr="003F3B37" w:rsidRDefault="00932036" w:rsidP="003F3B37">
      <w:p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 xml:space="preserve">4.3    </w:t>
      </w:r>
      <w:r w:rsidR="002D0EE0" w:rsidRPr="003F3B37">
        <w:rPr>
          <w:rFonts w:asciiTheme="majorHAnsi" w:hAnsiTheme="majorHAnsi" w:cs="Times New Roman"/>
          <w:sz w:val="24"/>
          <w:szCs w:val="24"/>
        </w:rPr>
        <w:t>If the Board considers that the complaint is substantiated or that it warrants further investigation it proceeds as follows;</w:t>
      </w:r>
    </w:p>
    <w:p w:rsidR="002D0EE0" w:rsidRPr="003F3B37" w:rsidRDefault="002D0EE0" w:rsidP="003F3B37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The teacher should be informed that the investigation is proceeding to the next stage;</w:t>
      </w:r>
    </w:p>
    <w:p w:rsidR="002D0EE0" w:rsidRPr="003F3B37" w:rsidRDefault="002D0EE0" w:rsidP="003F3B37">
      <w:pPr>
        <w:pStyle w:val="ListParagraph"/>
        <w:numPr>
          <w:ilvl w:val="0"/>
          <w:numId w:val="8"/>
        </w:numPr>
        <w:ind w:left="1418"/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The teacher should be supplied with a copy of any w</w:t>
      </w:r>
      <w:r w:rsidR="00DF2E4E">
        <w:rPr>
          <w:rFonts w:asciiTheme="majorHAnsi" w:hAnsiTheme="majorHAnsi" w:cs="Times New Roman"/>
          <w:sz w:val="24"/>
          <w:szCs w:val="24"/>
        </w:rPr>
        <w:t xml:space="preserve">ritten statement to the Board </w:t>
      </w:r>
      <w:r w:rsidR="00B11850" w:rsidRPr="003F3B37">
        <w:rPr>
          <w:rFonts w:asciiTheme="majorHAnsi" w:hAnsiTheme="majorHAnsi" w:cs="Times New Roman"/>
          <w:sz w:val="24"/>
          <w:szCs w:val="24"/>
        </w:rPr>
        <w:t>i</w:t>
      </w:r>
      <w:r w:rsidRPr="003F3B37">
        <w:rPr>
          <w:rFonts w:asciiTheme="majorHAnsi" w:hAnsiTheme="majorHAnsi" w:cs="Times New Roman"/>
          <w:sz w:val="24"/>
          <w:szCs w:val="24"/>
        </w:rPr>
        <w:t>n response to the complaint;</w:t>
      </w:r>
    </w:p>
    <w:p w:rsidR="002D0EE0" w:rsidRPr="003F3B37" w:rsidRDefault="002D0EE0" w:rsidP="003F3B37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The teacher should be requested to supply a written evidence in support of the complaint;</w:t>
      </w:r>
    </w:p>
    <w:p w:rsidR="002D0EE0" w:rsidRPr="003F3B37" w:rsidRDefault="002D0EE0" w:rsidP="003F3B37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The teacher should be afforded an opportunity to make a presentation of case to the Board. The teacher wou</w:t>
      </w:r>
      <w:r w:rsidR="00B11850" w:rsidRPr="003F3B37">
        <w:rPr>
          <w:rFonts w:asciiTheme="majorHAnsi" w:hAnsiTheme="majorHAnsi" w:cs="Times New Roman"/>
          <w:sz w:val="24"/>
          <w:szCs w:val="24"/>
        </w:rPr>
        <w:t>ld be entitled to be accompanied</w:t>
      </w:r>
      <w:r w:rsidRPr="003F3B37">
        <w:rPr>
          <w:rFonts w:asciiTheme="majorHAnsi" w:hAnsiTheme="majorHAnsi" w:cs="Times New Roman"/>
          <w:sz w:val="24"/>
          <w:szCs w:val="24"/>
        </w:rPr>
        <w:t xml:space="preserve"> and assisted by a friend at any such meeting;</w:t>
      </w:r>
    </w:p>
    <w:p w:rsidR="002D0EE0" w:rsidRPr="003F3B37" w:rsidRDefault="002D0EE0" w:rsidP="003F3B37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The Board may arrange a meeting with the complainant if it considers such to be required</w:t>
      </w:r>
      <w:r w:rsidR="000F65B0" w:rsidRPr="003F3B37">
        <w:rPr>
          <w:rFonts w:asciiTheme="majorHAnsi" w:hAnsiTheme="majorHAnsi" w:cs="Times New Roman"/>
          <w:sz w:val="24"/>
          <w:szCs w:val="24"/>
        </w:rPr>
        <w:t>.</w:t>
      </w:r>
      <w:r w:rsidRPr="003F3B37">
        <w:rPr>
          <w:rFonts w:asciiTheme="majorHAnsi" w:hAnsiTheme="majorHAnsi" w:cs="Times New Roman"/>
          <w:sz w:val="24"/>
          <w:szCs w:val="24"/>
        </w:rPr>
        <w:t xml:space="preserve"> The complainant would be entitled to be accompanied and assisted by a friend at any such meeting;</w:t>
      </w:r>
    </w:p>
    <w:p w:rsidR="005C2789" w:rsidRPr="003F3B37" w:rsidRDefault="002D0EE0" w:rsidP="003F3B37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The meeting of the board of man</w:t>
      </w:r>
      <w:r w:rsidR="00862C98" w:rsidRPr="003F3B37">
        <w:rPr>
          <w:rFonts w:asciiTheme="majorHAnsi" w:hAnsiTheme="majorHAnsi" w:cs="Times New Roman"/>
          <w:sz w:val="24"/>
          <w:szCs w:val="24"/>
        </w:rPr>
        <w:t>agement referred to in (d) and (e)</w:t>
      </w:r>
      <w:r w:rsidRPr="003F3B37">
        <w:rPr>
          <w:rFonts w:asciiTheme="majorHAnsi" w:hAnsiTheme="majorHAnsi" w:cs="Times New Roman"/>
          <w:sz w:val="24"/>
          <w:szCs w:val="24"/>
        </w:rPr>
        <w:t xml:space="preserve"> will take place within 10 days of the meeting referred to in 3.1 (b).</w:t>
      </w:r>
    </w:p>
    <w:p w:rsidR="002D0EE0" w:rsidRPr="003F3B37" w:rsidRDefault="002D0EE0" w:rsidP="003F3B37">
      <w:pPr>
        <w:rPr>
          <w:rFonts w:asciiTheme="majorHAnsi" w:hAnsiTheme="majorHAnsi" w:cs="Times New Roman"/>
          <w:b/>
          <w:sz w:val="24"/>
          <w:szCs w:val="24"/>
        </w:rPr>
      </w:pPr>
      <w:r w:rsidRPr="003F3B37">
        <w:rPr>
          <w:rFonts w:asciiTheme="majorHAnsi" w:hAnsiTheme="majorHAnsi" w:cs="Times New Roman"/>
          <w:b/>
          <w:sz w:val="24"/>
          <w:szCs w:val="24"/>
        </w:rPr>
        <w:t>Stage 5</w:t>
      </w:r>
    </w:p>
    <w:p w:rsidR="002D0EE0" w:rsidRPr="003F3B37" w:rsidRDefault="002D0EE0" w:rsidP="003F3B37">
      <w:p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 xml:space="preserve">5.1         When the Board has completed its investigation, the chairperson should convey the </w:t>
      </w:r>
      <w:r w:rsidR="009E3D76" w:rsidRPr="003F3B37">
        <w:rPr>
          <w:rFonts w:asciiTheme="majorHAnsi" w:hAnsiTheme="majorHAnsi" w:cs="Times New Roman"/>
          <w:sz w:val="24"/>
          <w:szCs w:val="24"/>
        </w:rPr>
        <w:t>decision</w:t>
      </w:r>
      <w:r w:rsidRPr="003F3B37">
        <w:rPr>
          <w:rFonts w:asciiTheme="majorHAnsi" w:hAnsiTheme="majorHAnsi" w:cs="Times New Roman"/>
          <w:sz w:val="24"/>
          <w:szCs w:val="24"/>
        </w:rPr>
        <w:t xml:space="preserve"> of the Board in writing to the teacher and the complainant within 5 d</w:t>
      </w:r>
      <w:r w:rsidR="00932036" w:rsidRPr="003F3B37">
        <w:rPr>
          <w:rFonts w:asciiTheme="majorHAnsi" w:hAnsiTheme="majorHAnsi" w:cs="Times New Roman"/>
          <w:sz w:val="24"/>
          <w:szCs w:val="24"/>
        </w:rPr>
        <w:t>ays</w:t>
      </w:r>
      <w:r w:rsidR="00DF2E4E">
        <w:rPr>
          <w:rFonts w:asciiTheme="majorHAnsi" w:hAnsiTheme="majorHAnsi" w:cs="Times New Roman"/>
          <w:sz w:val="24"/>
          <w:szCs w:val="24"/>
        </w:rPr>
        <w:t xml:space="preserve"> </w:t>
      </w:r>
      <w:r w:rsidR="00932036" w:rsidRPr="003F3B37">
        <w:rPr>
          <w:rFonts w:asciiTheme="majorHAnsi" w:hAnsiTheme="majorHAnsi" w:cs="Times New Roman"/>
          <w:sz w:val="24"/>
          <w:szCs w:val="24"/>
        </w:rPr>
        <w:t>of</w:t>
      </w:r>
      <w:r w:rsidR="009E3D76" w:rsidRPr="003F3B37">
        <w:rPr>
          <w:rFonts w:asciiTheme="majorHAnsi" w:hAnsiTheme="majorHAnsi" w:cs="Times New Roman"/>
          <w:sz w:val="24"/>
          <w:szCs w:val="24"/>
        </w:rPr>
        <w:t xml:space="preserve"> </w:t>
      </w:r>
      <w:r w:rsidR="00DF2E4E">
        <w:rPr>
          <w:rFonts w:asciiTheme="majorHAnsi" w:hAnsiTheme="majorHAnsi" w:cs="Times New Roman"/>
          <w:sz w:val="24"/>
          <w:szCs w:val="24"/>
        </w:rPr>
        <w:t>t</w:t>
      </w:r>
      <w:r w:rsidR="009E3D76" w:rsidRPr="003F3B37">
        <w:rPr>
          <w:rFonts w:asciiTheme="majorHAnsi" w:hAnsiTheme="majorHAnsi" w:cs="Times New Roman"/>
          <w:sz w:val="24"/>
          <w:szCs w:val="24"/>
        </w:rPr>
        <w:t>he meeting of the Board.</w:t>
      </w:r>
    </w:p>
    <w:p w:rsidR="00C8298B" w:rsidRPr="003F3B37" w:rsidRDefault="00C8298B" w:rsidP="003F3B37">
      <w:p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5.2        The decision of the Board shall be final.</w:t>
      </w:r>
    </w:p>
    <w:p w:rsidR="00DF2E4E" w:rsidRDefault="00C8298B" w:rsidP="003F3B37">
      <w:p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5.3        This Complaints Procedure shall be reviewed after three years;</w:t>
      </w:r>
      <w:r w:rsidR="009E3D76" w:rsidRPr="003F3B3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8298B" w:rsidRPr="003F3B37" w:rsidRDefault="00C8298B" w:rsidP="003F3B37">
      <w:pPr>
        <w:rPr>
          <w:rFonts w:asciiTheme="majorHAnsi" w:hAnsiTheme="majorHAnsi" w:cs="Times New Roman"/>
          <w:sz w:val="24"/>
          <w:szCs w:val="24"/>
        </w:rPr>
      </w:pPr>
      <w:r w:rsidRPr="003F3B37">
        <w:rPr>
          <w:rFonts w:asciiTheme="majorHAnsi" w:hAnsiTheme="majorHAnsi" w:cs="Times New Roman"/>
          <w:sz w:val="24"/>
          <w:szCs w:val="24"/>
        </w:rPr>
        <w:t>(</w:t>
      </w:r>
      <w:r w:rsidRPr="00DF2E4E">
        <w:rPr>
          <w:rFonts w:asciiTheme="majorHAnsi" w:hAnsiTheme="majorHAnsi" w:cs="Times New Roman"/>
          <w:i/>
          <w:sz w:val="24"/>
          <w:szCs w:val="24"/>
        </w:rPr>
        <w:t>In this agreement ‘days’ means school days</w:t>
      </w:r>
      <w:r w:rsidRPr="003F3B37">
        <w:rPr>
          <w:rFonts w:asciiTheme="majorHAnsi" w:hAnsiTheme="majorHAnsi" w:cs="Times New Roman"/>
          <w:sz w:val="24"/>
          <w:szCs w:val="24"/>
        </w:rPr>
        <w:t>.)</w:t>
      </w:r>
    </w:p>
    <w:p w:rsidR="00A97ED6" w:rsidRPr="003F3B37" w:rsidRDefault="00A97ED6" w:rsidP="003F3B37">
      <w:pPr>
        <w:rPr>
          <w:rFonts w:asciiTheme="majorHAnsi" w:hAnsiTheme="majorHAnsi" w:cs="Times New Roman"/>
          <w:sz w:val="24"/>
          <w:szCs w:val="24"/>
        </w:rPr>
      </w:pPr>
    </w:p>
    <w:p w:rsidR="00D044AA" w:rsidRPr="003F3B37" w:rsidRDefault="00D044AA" w:rsidP="003F3B37">
      <w:pPr>
        <w:rPr>
          <w:rFonts w:asciiTheme="majorHAnsi" w:hAnsiTheme="majorHAnsi"/>
          <w:sz w:val="24"/>
          <w:szCs w:val="24"/>
        </w:rPr>
      </w:pPr>
      <w:r w:rsidRPr="003F3B37">
        <w:rPr>
          <w:rFonts w:asciiTheme="majorHAnsi" w:hAnsiTheme="majorHAnsi"/>
          <w:sz w:val="24"/>
          <w:szCs w:val="24"/>
        </w:rPr>
        <w:t>This Policy was adopted by the</w:t>
      </w:r>
      <w:r w:rsidR="005C2789" w:rsidRPr="003F3B37">
        <w:rPr>
          <w:rFonts w:asciiTheme="majorHAnsi" w:hAnsiTheme="majorHAnsi"/>
          <w:sz w:val="24"/>
          <w:szCs w:val="24"/>
        </w:rPr>
        <w:t xml:space="preserve"> Board of Management on___________________</w:t>
      </w:r>
    </w:p>
    <w:p w:rsidR="00D044AA" w:rsidRPr="003F3B37" w:rsidRDefault="00D044AA" w:rsidP="003F3B37">
      <w:pPr>
        <w:rPr>
          <w:rFonts w:asciiTheme="majorHAnsi" w:hAnsiTheme="majorHAnsi"/>
          <w:sz w:val="24"/>
          <w:szCs w:val="24"/>
        </w:rPr>
      </w:pPr>
    </w:p>
    <w:p w:rsidR="00D044AA" w:rsidRPr="003F3B37" w:rsidRDefault="00D044AA" w:rsidP="003F3B37">
      <w:pPr>
        <w:rPr>
          <w:rFonts w:asciiTheme="majorHAnsi" w:hAnsiTheme="majorHAnsi"/>
          <w:sz w:val="24"/>
          <w:szCs w:val="24"/>
        </w:rPr>
      </w:pPr>
      <w:r w:rsidRPr="003F3B37">
        <w:rPr>
          <w:rFonts w:asciiTheme="majorHAnsi" w:hAnsiTheme="majorHAnsi"/>
          <w:sz w:val="24"/>
          <w:szCs w:val="24"/>
        </w:rPr>
        <w:t>Signed:</w:t>
      </w:r>
      <w:r w:rsidR="00CD56B8" w:rsidRPr="003F3B37">
        <w:rPr>
          <w:rFonts w:asciiTheme="majorHAnsi" w:hAnsiTheme="majorHAnsi"/>
          <w:sz w:val="24"/>
          <w:szCs w:val="24"/>
        </w:rPr>
        <w:t xml:space="preserve"> </w:t>
      </w:r>
      <w:r w:rsidRPr="003F3B37">
        <w:rPr>
          <w:rFonts w:asciiTheme="majorHAnsi" w:hAnsiTheme="majorHAnsi"/>
          <w:sz w:val="24"/>
          <w:szCs w:val="24"/>
        </w:rPr>
        <w:t>______</w:t>
      </w:r>
      <w:r w:rsidR="00DF2E4E">
        <w:rPr>
          <w:rFonts w:asciiTheme="majorHAnsi" w:hAnsiTheme="majorHAnsi"/>
          <w:sz w:val="24"/>
          <w:szCs w:val="24"/>
        </w:rPr>
        <w:t>__________________</w:t>
      </w:r>
    </w:p>
    <w:p w:rsidR="00D044AA" w:rsidRPr="003F3B37" w:rsidRDefault="00D044AA" w:rsidP="003F3B37">
      <w:pPr>
        <w:rPr>
          <w:rFonts w:asciiTheme="majorHAnsi" w:hAnsiTheme="majorHAnsi"/>
          <w:sz w:val="24"/>
          <w:szCs w:val="24"/>
        </w:rPr>
      </w:pPr>
      <w:r w:rsidRPr="003F3B37">
        <w:rPr>
          <w:rFonts w:asciiTheme="majorHAnsi" w:hAnsiTheme="majorHAnsi"/>
          <w:sz w:val="24"/>
          <w:szCs w:val="24"/>
        </w:rPr>
        <w:t xml:space="preserve">Chairperson of </w:t>
      </w:r>
      <w:r w:rsidR="00DF2E4E">
        <w:rPr>
          <w:rFonts w:asciiTheme="majorHAnsi" w:hAnsiTheme="majorHAnsi"/>
          <w:sz w:val="24"/>
          <w:szCs w:val="24"/>
        </w:rPr>
        <w:t>Board of Management</w:t>
      </w:r>
    </w:p>
    <w:p w:rsidR="00D044AA" w:rsidRDefault="005C2789" w:rsidP="003F3B37">
      <w:pPr>
        <w:rPr>
          <w:rFonts w:asciiTheme="majorHAnsi" w:hAnsiTheme="majorHAnsi"/>
          <w:sz w:val="24"/>
          <w:szCs w:val="24"/>
        </w:rPr>
      </w:pPr>
      <w:r w:rsidRPr="003F3B37">
        <w:rPr>
          <w:rFonts w:asciiTheme="majorHAnsi" w:hAnsiTheme="majorHAnsi"/>
          <w:sz w:val="24"/>
          <w:szCs w:val="24"/>
        </w:rPr>
        <w:t>Date:</w:t>
      </w:r>
      <w:r w:rsidR="00CD56B8" w:rsidRPr="003F3B37">
        <w:rPr>
          <w:rFonts w:asciiTheme="majorHAnsi" w:hAnsiTheme="majorHAnsi"/>
          <w:sz w:val="24"/>
          <w:szCs w:val="24"/>
        </w:rPr>
        <w:t xml:space="preserve"> </w:t>
      </w:r>
      <w:r w:rsidRPr="003F3B37">
        <w:rPr>
          <w:rFonts w:asciiTheme="majorHAnsi" w:hAnsiTheme="majorHAnsi"/>
          <w:sz w:val="24"/>
          <w:szCs w:val="24"/>
        </w:rPr>
        <w:t>__________________</w:t>
      </w:r>
    </w:p>
    <w:p w:rsidR="00DF2E4E" w:rsidRPr="003F3B37" w:rsidRDefault="00DF2E4E" w:rsidP="003F3B37">
      <w:pPr>
        <w:rPr>
          <w:rFonts w:asciiTheme="majorHAnsi" w:hAnsiTheme="majorHAnsi"/>
          <w:sz w:val="24"/>
          <w:szCs w:val="24"/>
        </w:rPr>
      </w:pPr>
    </w:p>
    <w:p w:rsidR="000F65B0" w:rsidRPr="003F3B37" w:rsidRDefault="000F65B0" w:rsidP="003F3B37">
      <w:pPr>
        <w:rPr>
          <w:rFonts w:asciiTheme="majorHAnsi" w:hAnsiTheme="majorHAnsi"/>
          <w:sz w:val="24"/>
          <w:szCs w:val="24"/>
        </w:rPr>
      </w:pPr>
      <w:r w:rsidRPr="003F3B37">
        <w:rPr>
          <w:rFonts w:asciiTheme="majorHAnsi" w:hAnsiTheme="majorHAnsi"/>
          <w:sz w:val="24"/>
          <w:szCs w:val="24"/>
        </w:rPr>
        <w:t>Reviewed [Date]</w:t>
      </w:r>
      <w:r w:rsidR="00D044AA" w:rsidRPr="003F3B37">
        <w:rPr>
          <w:rFonts w:asciiTheme="majorHAnsi" w:hAnsiTheme="majorHAnsi"/>
          <w:sz w:val="24"/>
          <w:szCs w:val="24"/>
        </w:rPr>
        <w:t>:</w:t>
      </w:r>
      <w:r w:rsidR="00CD56B8" w:rsidRPr="003F3B37">
        <w:rPr>
          <w:rFonts w:asciiTheme="majorHAnsi" w:hAnsiTheme="majorHAnsi"/>
          <w:sz w:val="24"/>
          <w:szCs w:val="24"/>
        </w:rPr>
        <w:t xml:space="preserve"> </w:t>
      </w:r>
      <w:r w:rsidR="00D044AA" w:rsidRPr="003F3B37">
        <w:rPr>
          <w:rFonts w:asciiTheme="majorHAnsi" w:hAnsiTheme="majorHAnsi"/>
          <w:sz w:val="24"/>
          <w:szCs w:val="24"/>
        </w:rPr>
        <w:t>_____________</w:t>
      </w:r>
    </w:p>
    <w:p w:rsidR="000F65B0" w:rsidRPr="003F3B37" w:rsidRDefault="000F65B0" w:rsidP="003F3B37">
      <w:pPr>
        <w:rPr>
          <w:rFonts w:asciiTheme="majorHAnsi" w:hAnsiTheme="majorHAnsi"/>
          <w:sz w:val="24"/>
          <w:szCs w:val="24"/>
        </w:rPr>
      </w:pPr>
    </w:p>
    <w:p w:rsidR="000F65B0" w:rsidRPr="003F3B37" w:rsidRDefault="000F65B0" w:rsidP="003F3B37">
      <w:pPr>
        <w:rPr>
          <w:rFonts w:asciiTheme="majorHAnsi" w:hAnsiTheme="majorHAnsi"/>
          <w:sz w:val="24"/>
          <w:szCs w:val="24"/>
        </w:rPr>
      </w:pPr>
      <w:r w:rsidRPr="003F3B37">
        <w:rPr>
          <w:rFonts w:asciiTheme="majorHAnsi" w:hAnsiTheme="majorHAnsi"/>
          <w:sz w:val="24"/>
          <w:szCs w:val="24"/>
        </w:rPr>
        <w:t>Reviewed [Date]: _____________</w:t>
      </w:r>
    </w:p>
    <w:p w:rsidR="000F65B0" w:rsidRPr="003F3B37" w:rsidRDefault="000F65B0" w:rsidP="003F3B37">
      <w:pPr>
        <w:rPr>
          <w:rFonts w:asciiTheme="majorHAnsi" w:hAnsiTheme="majorHAnsi"/>
          <w:sz w:val="24"/>
          <w:szCs w:val="24"/>
        </w:rPr>
      </w:pPr>
    </w:p>
    <w:p w:rsidR="000F65B0" w:rsidRPr="003F3B37" w:rsidRDefault="000F65B0" w:rsidP="003F3B37">
      <w:pPr>
        <w:rPr>
          <w:rFonts w:asciiTheme="majorHAnsi" w:hAnsiTheme="majorHAnsi"/>
          <w:sz w:val="24"/>
          <w:szCs w:val="24"/>
        </w:rPr>
      </w:pPr>
      <w:r w:rsidRPr="003F3B37">
        <w:rPr>
          <w:rFonts w:asciiTheme="majorHAnsi" w:hAnsiTheme="majorHAnsi"/>
          <w:sz w:val="24"/>
          <w:szCs w:val="24"/>
        </w:rPr>
        <w:t>Reviewed [Date]: _____________</w:t>
      </w:r>
    </w:p>
    <w:p w:rsidR="00667F59" w:rsidRDefault="00667F59" w:rsidP="00667F59">
      <w:pPr>
        <w:rPr>
          <w:rFonts w:ascii="Albertus Medium" w:hAnsi="Albertus Medium"/>
          <w:sz w:val="24"/>
          <w:szCs w:val="24"/>
        </w:rPr>
      </w:pPr>
    </w:p>
    <w:p w:rsidR="000F65B0" w:rsidRDefault="000F65B0" w:rsidP="00667F59">
      <w:pPr>
        <w:rPr>
          <w:rFonts w:ascii="Albertus Medium" w:hAnsi="Albertus Medium"/>
          <w:sz w:val="24"/>
          <w:szCs w:val="24"/>
        </w:rPr>
      </w:pPr>
    </w:p>
    <w:p w:rsidR="000F65B0" w:rsidRPr="005C2789" w:rsidRDefault="000F65B0" w:rsidP="00667F59">
      <w:pPr>
        <w:rPr>
          <w:rFonts w:ascii="Albertus Medium" w:hAnsi="Albertus Medium"/>
          <w:sz w:val="24"/>
          <w:szCs w:val="24"/>
        </w:rPr>
      </w:pPr>
    </w:p>
    <w:sectPr w:rsidR="000F65B0" w:rsidRPr="005C2789" w:rsidSect="00E415C8">
      <w:pgSz w:w="11906" w:h="16838"/>
      <w:pgMar w:top="1440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C68"/>
    <w:multiLevelType w:val="hybridMultilevel"/>
    <w:tmpl w:val="7A625EF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4B9A"/>
    <w:multiLevelType w:val="hybridMultilevel"/>
    <w:tmpl w:val="C5CA47FC"/>
    <w:lvl w:ilvl="0" w:tplc="588ED4AE">
      <w:start w:val="1"/>
      <w:numFmt w:val="lowerLetter"/>
      <w:lvlText w:val="(%1)"/>
      <w:lvlJc w:val="left"/>
      <w:pPr>
        <w:ind w:left="15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56" w:hanging="360"/>
      </w:pPr>
    </w:lvl>
    <w:lvl w:ilvl="2" w:tplc="1809001B" w:tentative="1">
      <w:start w:val="1"/>
      <w:numFmt w:val="lowerRoman"/>
      <w:lvlText w:val="%3."/>
      <w:lvlJc w:val="right"/>
      <w:pPr>
        <w:ind w:left="2676" w:hanging="180"/>
      </w:pPr>
    </w:lvl>
    <w:lvl w:ilvl="3" w:tplc="1809000F" w:tentative="1">
      <w:start w:val="1"/>
      <w:numFmt w:val="decimal"/>
      <w:lvlText w:val="%4."/>
      <w:lvlJc w:val="left"/>
      <w:pPr>
        <w:ind w:left="3396" w:hanging="360"/>
      </w:pPr>
    </w:lvl>
    <w:lvl w:ilvl="4" w:tplc="18090019" w:tentative="1">
      <w:start w:val="1"/>
      <w:numFmt w:val="lowerLetter"/>
      <w:lvlText w:val="%5."/>
      <w:lvlJc w:val="left"/>
      <w:pPr>
        <w:ind w:left="4116" w:hanging="360"/>
      </w:pPr>
    </w:lvl>
    <w:lvl w:ilvl="5" w:tplc="1809001B" w:tentative="1">
      <w:start w:val="1"/>
      <w:numFmt w:val="lowerRoman"/>
      <w:lvlText w:val="%6."/>
      <w:lvlJc w:val="right"/>
      <w:pPr>
        <w:ind w:left="4836" w:hanging="180"/>
      </w:pPr>
    </w:lvl>
    <w:lvl w:ilvl="6" w:tplc="1809000F" w:tentative="1">
      <w:start w:val="1"/>
      <w:numFmt w:val="decimal"/>
      <w:lvlText w:val="%7."/>
      <w:lvlJc w:val="left"/>
      <w:pPr>
        <w:ind w:left="5556" w:hanging="360"/>
      </w:pPr>
    </w:lvl>
    <w:lvl w:ilvl="7" w:tplc="18090019" w:tentative="1">
      <w:start w:val="1"/>
      <w:numFmt w:val="lowerLetter"/>
      <w:lvlText w:val="%8."/>
      <w:lvlJc w:val="left"/>
      <w:pPr>
        <w:ind w:left="6276" w:hanging="360"/>
      </w:pPr>
    </w:lvl>
    <w:lvl w:ilvl="8" w:tplc="18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2ED60192"/>
    <w:multiLevelType w:val="multilevel"/>
    <w:tmpl w:val="D18EC40C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7685A35"/>
    <w:multiLevelType w:val="hybridMultilevel"/>
    <w:tmpl w:val="1B76EC44"/>
    <w:lvl w:ilvl="0" w:tplc="4C7EDF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0224E"/>
    <w:multiLevelType w:val="hybridMultilevel"/>
    <w:tmpl w:val="86F4C800"/>
    <w:lvl w:ilvl="0" w:tplc="EF588B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7396"/>
    <w:multiLevelType w:val="hybridMultilevel"/>
    <w:tmpl w:val="68223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4619"/>
    <w:multiLevelType w:val="multilevel"/>
    <w:tmpl w:val="C97E6E08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5EF611B"/>
    <w:multiLevelType w:val="hybridMultilevel"/>
    <w:tmpl w:val="17160C7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7BF"/>
    <w:multiLevelType w:val="hybridMultilevel"/>
    <w:tmpl w:val="90243D80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0E93"/>
    <w:rsid w:val="000F65B0"/>
    <w:rsid w:val="00124E71"/>
    <w:rsid w:val="00151977"/>
    <w:rsid w:val="002A618E"/>
    <w:rsid w:val="002C55AE"/>
    <w:rsid w:val="002D0EE0"/>
    <w:rsid w:val="003F3B37"/>
    <w:rsid w:val="00424E4B"/>
    <w:rsid w:val="00441741"/>
    <w:rsid w:val="005C2789"/>
    <w:rsid w:val="00607824"/>
    <w:rsid w:val="00667F59"/>
    <w:rsid w:val="006773FD"/>
    <w:rsid w:val="006E02EA"/>
    <w:rsid w:val="00765FB1"/>
    <w:rsid w:val="00791680"/>
    <w:rsid w:val="007A5B05"/>
    <w:rsid w:val="00862C98"/>
    <w:rsid w:val="008F7EC5"/>
    <w:rsid w:val="00932036"/>
    <w:rsid w:val="009721AD"/>
    <w:rsid w:val="009802B6"/>
    <w:rsid w:val="009E3D76"/>
    <w:rsid w:val="00A40108"/>
    <w:rsid w:val="00A97ED6"/>
    <w:rsid w:val="00AE1CE4"/>
    <w:rsid w:val="00B11850"/>
    <w:rsid w:val="00B418A7"/>
    <w:rsid w:val="00C1438D"/>
    <w:rsid w:val="00C8298B"/>
    <w:rsid w:val="00CD56B8"/>
    <w:rsid w:val="00D044AA"/>
    <w:rsid w:val="00D22937"/>
    <w:rsid w:val="00D556CE"/>
    <w:rsid w:val="00D80C31"/>
    <w:rsid w:val="00D82A49"/>
    <w:rsid w:val="00DF008F"/>
    <w:rsid w:val="00DF2E4E"/>
    <w:rsid w:val="00E415C8"/>
    <w:rsid w:val="00E4528C"/>
    <w:rsid w:val="00E9465E"/>
    <w:rsid w:val="00F10E93"/>
    <w:rsid w:val="00F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A7080-B1EB-4D51-BC16-5F7912D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A84B-ABE7-42E3-9B72-5BFA15FB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Brian Mullins</cp:lastModifiedBy>
  <cp:revision>13</cp:revision>
  <cp:lastPrinted>2021-03-10T14:12:00Z</cp:lastPrinted>
  <dcterms:created xsi:type="dcterms:W3CDTF">2014-06-20T12:15:00Z</dcterms:created>
  <dcterms:modified xsi:type="dcterms:W3CDTF">2021-03-10T14:12:00Z</dcterms:modified>
</cp:coreProperties>
</file>